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953D" w14:textId="77777777" w:rsidR="000578C4" w:rsidRPr="000578C4" w:rsidRDefault="000578C4" w:rsidP="000578C4">
      <w:r w:rsidRPr="000578C4">
        <w:t>Home manager (when registered with Ofsted, this will be retitled as Registered Manager) at Rowan House, Studley.</w:t>
      </w:r>
    </w:p>
    <w:p w14:paraId="7F204B95" w14:textId="77777777" w:rsidR="000578C4" w:rsidRPr="000578C4" w:rsidRDefault="000578C4" w:rsidP="000578C4">
      <w:r w:rsidRPr="000578C4">
        <w:t>An opportunity has arisen to become a home manager at Rowan House, a six bedded children’s home in Studley. The home is currently rated as ‘good’ with Ofsted and is part of the wider Central / South region. You will join a team of seven other homes where you will play a key role in developing our services to children. With a focus on developing your potential, giving you the responsibility and support you need to manage your home and acting, always, with integrity, you will be a role model for our values. You will be able to confidently show how you meet diverse needs and apply an emotionally intelligent and empathetic approach to supporting your team.</w:t>
      </w:r>
    </w:p>
    <w:p w14:paraId="15007ECE" w14:textId="77777777" w:rsidR="000578C4" w:rsidRPr="000578C4" w:rsidRDefault="000578C4" w:rsidP="000578C4">
      <w:r w:rsidRPr="000578C4">
        <w:t> </w:t>
      </w:r>
    </w:p>
    <w:p w14:paraId="45DCABA8" w14:textId="77777777" w:rsidR="000578C4" w:rsidRDefault="000578C4" w:rsidP="000578C4">
      <w:r w:rsidRPr="000578C4">
        <w:t xml:space="preserve">Essential Criteria: </w:t>
      </w:r>
    </w:p>
    <w:p w14:paraId="79072F4A" w14:textId="77777777" w:rsidR="000578C4" w:rsidRDefault="000578C4" w:rsidP="000578C4">
      <w:r w:rsidRPr="000578C4">
        <w:t xml:space="preserve">• Currently meet the requirements of regulation 28 (The Children’s Homes [England] Regulations 2015) </w:t>
      </w:r>
    </w:p>
    <w:p w14:paraId="6A18D09A" w14:textId="77777777" w:rsidR="000578C4" w:rsidRDefault="000578C4" w:rsidP="000578C4">
      <w:r w:rsidRPr="000578C4">
        <w:t xml:space="preserve">• Proven track record of supporting children to make excellent progress • Excellent safeguarding and child protection awareness </w:t>
      </w:r>
    </w:p>
    <w:p w14:paraId="218A3378" w14:textId="77777777" w:rsidR="000578C4" w:rsidRDefault="000578C4" w:rsidP="000578C4">
      <w:r w:rsidRPr="000578C4">
        <w:t xml:space="preserve">• Show a high level of skill and expertise in working with partners – both internal and external </w:t>
      </w:r>
    </w:p>
    <w:p w14:paraId="7120D6A0" w14:textId="77777777" w:rsidR="000578C4" w:rsidRDefault="000578C4" w:rsidP="000578C4">
      <w:r w:rsidRPr="000578C4">
        <w:t xml:space="preserve">• Ability to make child-focused, evidence-based and regulatory-safe decisions both in the home and as part of an on-call support service </w:t>
      </w:r>
    </w:p>
    <w:p w14:paraId="2E30EE6F" w14:textId="77777777" w:rsidR="000578C4" w:rsidRDefault="000578C4" w:rsidP="000578C4">
      <w:r w:rsidRPr="000578C4">
        <w:t xml:space="preserve">• Able to develop, maintain and improve quality assurance processes in the home and as part of a wider management team </w:t>
      </w:r>
    </w:p>
    <w:p w14:paraId="4F0D590F" w14:textId="13D6B02A" w:rsidR="000578C4" w:rsidRPr="000578C4" w:rsidRDefault="000578C4" w:rsidP="000578C4">
      <w:r w:rsidRPr="000578C4">
        <w:t>• Be willing and able to apply for registration with Ofsted</w:t>
      </w:r>
    </w:p>
    <w:p w14:paraId="4E1E8571" w14:textId="77777777" w:rsidR="000578C4" w:rsidRPr="000578C4" w:rsidRDefault="000578C4" w:rsidP="000578C4">
      <w:r w:rsidRPr="000578C4">
        <w:t> </w:t>
      </w:r>
    </w:p>
    <w:p w14:paraId="03F21699" w14:textId="77777777" w:rsidR="000578C4" w:rsidRPr="000578C4" w:rsidRDefault="000578C4" w:rsidP="000578C4">
      <w:r w:rsidRPr="000578C4">
        <w:t>You may be an aspiring deputy manager or somebody who has previously worked at this level and wishes to return to management. You must meet the requirements of regulation.</w:t>
      </w:r>
    </w:p>
    <w:p w14:paraId="79599730" w14:textId="77777777" w:rsidR="000578C4" w:rsidRPr="000578C4" w:rsidRDefault="000578C4" w:rsidP="000578C4">
      <w:r w:rsidRPr="000578C4">
        <w:t> </w:t>
      </w:r>
    </w:p>
    <w:p w14:paraId="7D0A01B2" w14:textId="77777777" w:rsidR="000578C4" w:rsidRPr="000578C4" w:rsidRDefault="000578C4" w:rsidP="000578C4">
      <w:r w:rsidRPr="000578C4">
        <w:t>Line managed by the regional director, you will play a key role in supporting the team at Rowan to help all children maximise their potential and enjoy an excellent quality of care. If you wish to discuss this role on an informal basis, you can speak to Pete Hylton.</w:t>
      </w:r>
    </w:p>
    <w:p w14:paraId="0C62A2FA" w14:textId="77777777" w:rsidR="00AF577F" w:rsidRDefault="00AF577F"/>
    <w:sectPr w:rsidR="00AF57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C4"/>
    <w:rsid w:val="000578C4"/>
    <w:rsid w:val="001A22B1"/>
    <w:rsid w:val="00AF577F"/>
    <w:rsid w:val="00DF7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A100"/>
  <w15:chartTrackingRefBased/>
  <w15:docId w15:val="{00E237B7-9F80-418C-9A67-9C74672A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8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8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8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8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8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8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8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8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8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8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8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8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8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8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8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8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8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8C4"/>
    <w:rPr>
      <w:rFonts w:eastAsiaTheme="majorEastAsia" w:cstheme="majorBidi"/>
      <w:color w:val="272727" w:themeColor="text1" w:themeTint="D8"/>
    </w:rPr>
  </w:style>
  <w:style w:type="paragraph" w:styleId="Title">
    <w:name w:val="Title"/>
    <w:basedOn w:val="Normal"/>
    <w:next w:val="Normal"/>
    <w:link w:val="TitleChar"/>
    <w:uiPriority w:val="10"/>
    <w:qFormat/>
    <w:rsid w:val="000578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8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8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8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8C4"/>
    <w:pPr>
      <w:spacing w:before="160"/>
      <w:jc w:val="center"/>
    </w:pPr>
    <w:rPr>
      <w:i/>
      <w:iCs/>
      <w:color w:val="404040" w:themeColor="text1" w:themeTint="BF"/>
    </w:rPr>
  </w:style>
  <w:style w:type="character" w:customStyle="1" w:styleId="QuoteChar">
    <w:name w:val="Quote Char"/>
    <w:basedOn w:val="DefaultParagraphFont"/>
    <w:link w:val="Quote"/>
    <w:uiPriority w:val="29"/>
    <w:rsid w:val="000578C4"/>
    <w:rPr>
      <w:i/>
      <w:iCs/>
      <w:color w:val="404040" w:themeColor="text1" w:themeTint="BF"/>
    </w:rPr>
  </w:style>
  <w:style w:type="paragraph" w:styleId="ListParagraph">
    <w:name w:val="List Paragraph"/>
    <w:basedOn w:val="Normal"/>
    <w:uiPriority w:val="34"/>
    <w:qFormat/>
    <w:rsid w:val="000578C4"/>
    <w:pPr>
      <w:ind w:left="720"/>
      <w:contextualSpacing/>
    </w:pPr>
  </w:style>
  <w:style w:type="character" w:styleId="IntenseEmphasis">
    <w:name w:val="Intense Emphasis"/>
    <w:basedOn w:val="DefaultParagraphFont"/>
    <w:uiPriority w:val="21"/>
    <w:qFormat/>
    <w:rsid w:val="000578C4"/>
    <w:rPr>
      <w:i/>
      <w:iCs/>
      <w:color w:val="0F4761" w:themeColor="accent1" w:themeShade="BF"/>
    </w:rPr>
  </w:style>
  <w:style w:type="paragraph" w:styleId="IntenseQuote">
    <w:name w:val="Intense Quote"/>
    <w:basedOn w:val="Normal"/>
    <w:next w:val="Normal"/>
    <w:link w:val="IntenseQuoteChar"/>
    <w:uiPriority w:val="30"/>
    <w:qFormat/>
    <w:rsid w:val="000578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8C4"/>
    <w:rPr>
      <w:i/>
      <w:iCs/>
      <w:color w:val="0F4761" w:themeColor="accent1" w:themeShade="BF"/>
    </w:rPr>
  </w:style>
  <w:style w:type="character" w:styleId="IntenseReference">
    <w:name w:val="Intense Reference"/>
    <w:basedOn w:val="DefaultParagraphFont"/>
    <w:uiPriority w:val="32"/>
    <w:qFormat/>
    <w:rsid w:val="000578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399811">
      <w:bodyDiv w:val="1"/>
      <w:marLeft w:val="0"/>
      <w:marRight w:val="0"/>
      <w:marTop w:val="0"/>
      <w:marBottom w:val="0"/>
      <w:divBdr>
        <w:top w:val="none" w:sz="0" w:space="0" w:color="auto"/>
        <w:left w:val="none" w:sz="0" w:space="0" w:color="auto"/>
        <w:bottom w:val="none" w:sz="0" w:space="0" w:color="auto"/>
        <w:right w:val="none" w:sz="0" w:space="0" w:color="auto"/>
      </w:divBdr>
    </w:div>
    <w:div w:id="178187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Charlotte.cleaver</dc:creator>
  <cp:keywords/>
  <dc:description/>
  <cp:lastModifiedBy>Charlotte.cleaver</cp:lastModifiedBy>
  <cp:revision>1</cp:revision>
  <dcterms:created xsi:type="dcterms:W3CDTF">2025-05-27T15:05:00Z</dcterms:created>
  <dcterms:modified xsi:type="dcterms:W3CDTF">2025-05-27T15:07:00Z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495fb1-ebde-4769-8b0d-f471cbed49a1_Enabled">
    <vt:lpwstr>true</vt:lpwstr>
  </property>
  <property fmtid="{D5CDD505-2E9C-101B-9397-08002B2CF9AE}" pid="3" name="MSIP_Label_7f495fb1-ebde-4769-8b0d-f471cbed49a1_SetDate">
    <vt:lpwstr>2025-05-27T15:07:13Z</vt:lpwstr>
  </property>
  <property fmtid="{D5CDD505-2E9C-101B-9397-08002B2CF9AE}" pid="4" name="MSIP_Label_7f495fb1-ebde-4769-8b0d-f471cbed49a1_Method">
    <vt:lpwstr>Standard</vt:lpwstr>
  </property>
  <property fmtid="{D5CDD505-2E9C-101B-9397-08002B2CF9AE}" pid="5" name="MSIP_Label_7f495fb1-ebde-4769-8b0d-f471cbed49a1_Name">
    <vt:lpwstr>7f495fb1-ebde-4769-8b0d-f471cbed49a1</vt:lpwstr>
  </property>
  <property fmtid="{D5CDD505-2E9C-101B-9397-08002B2CF9AE}" pid="6" name="MSIP_Label_7f495fb1-ebde-4769-8b0d-f471cbed49a1_SiteId">
    <vt:lpwstr>195e15f0-2e33-4271-b94d-777749826d31</vt:lpwstr>
  </property>
  <property fmtid="{D5CDD505-2E9C-101B-9397-08002B2CF9AE}" pid="7" name="MSIP_Label_7f495fb1-ebde-4769-8b0d-f471cbed49a1_ActionId">
    <vt:lpwstr>9cfa269f-948c-4c32-9a23-be137ff8b341</vt:lpwstr>
  </property>
  <property fmtid="{D5CDD505-2E9C-101B-9397-08002B2CF9AE}" pid="8" name="MSIP_Label_7f495fb1-ebde-4769-8b0d-f471cbed49a1_ContentBits">
    <vt:lpwstr>0</vt:lpwstr>
  </property>
  <property fmtid="{D5CDD505-2E9C-101B-9397-08002B2CF9AE}" pid="9" name="MSIP_Label_7f495fb1-ebde-4769-8b0d-f471cbed49a1_Tag">
    <vt:lpwstr>10, 3, 0, 1</vt:lpwstr>
  </property>
</Properties>
</file>